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C1" w:rsidRPr="00B00B1B" w:rsidRDefault="00D063C1" w:rsidP="00DC4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63C1" w:rsidRDefault="00D063C1" w:rsidP="00DC4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56BB" w:rsidRDefault="003F56BB" w:rsidP="00DC4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07A02" w:rsidRDefault="00B07A02" w:rsidP="00DC4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7D2F" w:rsidRDefault="00187D2F" w:rsidP="00DC4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7D2F" w:rsidRDefault="00187D2F" w:rsidP="00DC4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C0D" w:rsidRDefault="00675C0D" w:rsidP="00DC4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5541B" w:rsidRDefault="0085541B" w:rsidP="00DC4F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5F46" w:rsidRDefault="004C5F46" w:rsidP="0085541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5541B" w:rsidRPr="00557976" w:rsidRDefault="00687CC9" w:rsidP="0085541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620C21">
        <w:rPr>
          <w:rFonts w:ascii="Times New Roman" w:hAnsi="Times New Roman"/>
          <w:sz w:val="28"/>
          <w:szCs w:val="28"/>
        </w:rPr>
        <w:t xml:space="preserve">О внесении </w:t>
      </w:r>
      <w:r w:rsidRPr="00780E46">
        <w:rPr>
          <w:rFonts w:ascii="Times New Roman" w:hAnsi="Times New Roman"/>
          <w:sz w:val="28"/>
          <w:szCs w:val="28"/>
        </w:rPr>
        <w:t>изменени</w:t>
      </w:r>
      <w:r w:rsidR="001228CC">
        <w:rPr>
          <w:rFonts w:ascii="Times New Roman" w:hAnsi="Times New Roman"/>
          <w:sz w:val="28"/>
          <w:szCs w:val="28"/>
        </w:rPr>
        <w:t>й</w:t>
      </w:r>
      <w:r w:rsidRPr="00780E46">
        <w:rPr>
          <w:rFonts w:ascii="Times New Roman" w:hAnsi="Times New Roman"/>
          <w:sz w:val="28"/>
          <w:szCs w:val="28"/>
        </w:rPr>
        <w:t xml:space="preserve"> </w:t>
      </w:r>
      <w:r w:rsidR="0085541B">
        <w:rPr>
          <w:rFonts w:ascii="Times New Roman" w:hAnsi="Times New Roman"/>
          <w:sz w:val="28"/>
          <w:szCs w:val="28"/>
        </w:rPr>
        <w:t>в</w:t>
      </w:r>
      <w:r w:rsidR="00C20664">
        <w:rPr>
          <w:rFonts w:ascii="Times New Roman" w:hAnsi="Times New Roman"/>
          <w:sz w:val="28"/>
          <w:szCs w:val="28"/>
        </w:rPr>
        <w:t xml:space="preserve"> </w:t>
      </w:r>
      <w:r w:rsidR="00F878A5">
        <w:rPr>
          <w:rFonts w:ascii="Times New Roman" w:hAnsi="Times New Roman"/>
          <w:sz w:val="28"/>
          <w:szCs w:val="28"/>
        </w:rPr>
        <w:t xml:space="preserve">пункт </w:t>
      </w:r>
      <w:r w:rsidR="00C20664">
        <w:rPr>
          <w:rFonts w:ascii="Times New Roman" w:hAnsi="Times New Roman"/>
          <w:sz w:val="28"/>
          <w:szCs w:val="28"/>
        </w:rPr>
        <w:t>8</w:t>
      </w:r>
      <w:r w:rsidR="006F1B18">
        <w:rPr>
          <w:rFonts w:ascii="Times New Roman" w:hAnsi="Times New Roman"/>
          <w:sz w:val="28"/>
          <w:szCs w:val="28"/>
        </w:rPr>
        <w:t xml:space="preserve"> </w:t>
      </w:r>
      <w:r w:rsidR="0085541B">
        <w:rPr>
          <w:rFonts w:ascii="Times New Roman" w:hAnsi="Times New Roman"/>
          <w:sz w:val="28"/>
          <w:szCs w:val="28"/>
        </w:rPr>
        <w:t>Положения о региональной тарифной к</w:t>
      </w:r>
      <w:r w:rsidR="0085541B">
        <w:rPr>
          <w:rFonts w:ascii="Times New Roman" w:hAnsi="Times New Roman"/>
          <w:sz w:val="28"/>
          <w:szCs w:val="28"/>
        </w:rPr>
        <w:t>о</w:t>
      </w:r>
      <w:r w:rsidR="0085541B">
        <w:rPr>
          <w:rFonts w:ascii="Times New Roman" w:hAnsi="Times New Roman"/>
          <w:sz w:val="28"/>
          <w:szCs w:val="28"/>
        </w:rPr>
        <w:t>миссии Ставропольского края, утвержденного постановлением</w:t>
      </w:r>
      <w:r w:rsidR="0085541B" w:rsidRPr="00557976">
        <w:rPr>
          <w:rFonts w:ascii="Times New Roman" w:hAnsi="Times New Roman"/>
          <w:sz w:val="28"/>
          <w:szCs w:val="28"/>
        </w:rPr>
        <w:t xml:space="preserve"> Правительс</w:t>
      </w:r>
      <w:r w:rsidR="0085541B" w:rsidRPr="00557976">
        <w:rPr>
          <w:rFonts w:ascii="Times New Roman" w:hAnsi="Times New Roman"/>
          <w:sz w:val="28"/>
          <w:szCs w:val="28"/>
        </w:rPr>
        <w:t>т</w:t>
      </w:r>
      <w:r w:rsidR="0085541B" w:rsidRPr="00557976">
        <w:rPr>
          <w:rFonts w:ascii="Times New Roman" w:hAnsi="Times New Roman"/>
          <w:sz w:val="28"/>
          <w:szCs w:val="28"/>
        </w:rPr>
        <w:t>ва Ставропольс</w:t>
      </w:r>
      <w:r w:rsidR="004C5484">
        <w:rPr>
          <w:rFonts w:ascii="Times New Roman" w:hAnsi="Times New Roman"/>
          <w:sz w:val="28"/>
          <w:szCs w:val="28"/>
        </w:rPr>
        <w:t xml:space="preserve">кого края от 19 декабря 2011 г. </w:t>
      </w:r>
      <w:r w:rsidR="0085541B" w:rsidRPr="00557976">
        <w:rPr>
          <w:rFonts w:ascii="Times New Roman" w:hAnsi="Times New Roman"/>
          <w:sz w:val="28"/>
          <w:szCs w:val="28"/>
        </w:rPr>
        <w:t xml:space="preserve">№ 495-п </w:t>
      </w:r>
    </w:p>
    <w:p w:rsidR="00681D73" w:rsidRDefault="00681D73" w:rsidP="00DC4FC2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028CA" w:rsidRPr="005028CA" w:rsidRDefault="005028CA" w:rsidP="00DC4FC2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57976" w:rsidRPr="00557976" w:rsidRDefault="00557976" w:rsidP="008554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976">
        <w:rPr>
          <w:rFonts w:ascii="Times New Roman" w:hAnsi="Times New Roman"/>
          <w:sz w:val="28"/>
          <w:szCs w:val="28"/>
        </w:rPr>
        <w:t>Правительство Ставропольского края</w:t>
      </w:r>
    </w:p>
    <w:p w:rsidR="00557976" w:rsidRPr="00676341" w:rsidRDefault="00557976" w:rsidP="00855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557976" w:rsidRDefault="00557976" w:rsidP="00855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7976">
        <w:rPr>
          <w:rFonts w:ascii="Times New Roman" w:hAnsi="Times New Roman"/>
          <w:sz w:val="28"/>
          <w:szCs w:val="28"/>
        </w:rPr>
        <w:t>ПОСТАНОВЛЯЕТ:</w:t>
      </w:r>
    </w:p>
    <w:p w:rsidR="006B443A" w:rsidRDefault="006B443A" w:rsidP="008554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7CC9" w:rsidRDefault="0094506E" w:rsidP="00407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6E92">
        <w:rPr>
          <w:rFonts w:ascii="Times New Roman" w:hAnsi="Times New Roman"/>
          <w:sz w:val="28"/>
          <w:szCs w:val="28"/>
        </w:rPr>
        <w:t>1</w:t>
      </w:r>
      <w:r w:rsidR="004A350F" w:rsidRPr="00596E92">
        <w:rPr>
          <w:rFonts w:ascii="Times New Roman" w:hAnsi="Times New Roman"/>
          <w:sz w:val="28"/>
          <w:szCs w:val="28"/>
        </w:rPr>
        <w:t>. </w:t>
      </w:r>
      <w:r w:rsidR="00855DD9" w:rsidRPr="00855DD9">
        <w:rPr>
          <w:rFonts w:ascii="Times New Roman" w:hAnsi="Times New Roman"/>
          <w:sz w:val="28"/>
          <w:szCs w:val="28"/>
        </w:rPr>
        <w:t xml:space="preserve">Внести в </w:t>
      </w:r>
      <w:r w:rsidR="00C20664">
        <w:rPr>
          <w:rFonts w:ascii="Times New Roman" w:hAnsi="Times New Roman"/>
          <w:sz w:val="28"/>
          <w:szCs w:val="28"/>
        </w:rPr>
        <w:t xml:space="preserve">пункт 8 </w:t>
      </w:r>
      <w:r w:rsidR="00855DD9" w:rsidRPr="00855DD9">
        <w:rPr>
          <w:rFonts w:ascii="Times New Roman" w:hAnsi="Times New Roman"/>
          <w:sz w:val="28"/>
          <w:szCs w:val="28"/>
        </w:rPr>
        <w:t>Положения о региональной тарифной комиссии Ставропольского края, утвержденного постановлением Правительства Ста</w:t>
      </w:r>
      <w:r w:rsidR="00855DD9" w:rsidRPr="00855DD9">
        <w:rPr>
          <w:rFonts w:ascii="Times New Roman" w:hAnsi="Times New Roman"/>
          <w:sz w:val="28"/>
          <w:szCs w:val="28"/>
        </w:rPr>
        <w:t>в</w:t>
      </w:r>
      <w:r w:rsidR="00855DD9" w:rsidRPr="00855DD9">
        <w:rPr>
          <w:rFonts w:ascii="Times New Roman" w:hAnsi="Times New Roman"/>
          <w:sz w:val="28"/>
          <w:szCs w:val="28"/>
        </w:rPr>
        <w:t>ропольского края от 19 декабря 2011 г.</w:t>
      </w:r>
      <w:r w:rsidR="004C5484">
        <w:rPr>
          <w:rFonts w:ascii="Times New Roman" w:hAnsi="Times New Roman"/>
          <w:sz w:val="28"/>
          <w:szCs w:val="28"/>
        </w:rPr>
        <w:t xml:space="preserve"> </w:t>
      </w:r>
      <w:r w:rsidR="00855DD9" w:rsidRPr="00855DD9">
        <w:rPr>
          <w:rFonts w:ascii="Times New Roman" w:hAnsi="Times New Roman"/>
          <w:sz w:val="28"/>
          <w:szCs w:val="28"/>
        </w:rPr>
        <w:t>№ 495-п «Об утверждении Полож</w:t>
      </w:r>
      <w:r w:rsidR="00855DD9" w:rsidRPr="00855DD9">
        <w:rPr>
          <w:rFonts w:ascii="Times New Roman" w:hAnsi="Times New Roman"/>
          <w:sz w:val="28"/>
          <w:szCs w:val="28"/>
        </w:rPr>
        <w:t>е</w:t>
      </w:r>
      <w:r w:rsidR="00855DD9" w:rsidRPr="00855DD9">
        <w:rPr>
          <w:rFonts w:ascii="Times New Roman" w:hAnsi="Times New Roman"/>
          <w:sz w:val="28"/>
          <w:szCs w:val="28"/>
        </w:rPr>
        <w:t xml:space="preserve">ния о региональной тарифной комиссии Ставропольского края» </w:t>
      </w:r>
      <w:r w:rsidR="0085541B" w:rsidRPr="0085541B">
        <w:rPr>
          <w:rFonts w:ascii="Times New Roman" w:hAnsi="Times New Roman"/>
          <w:sz w:val="28"/>
          <w:szCs w:val="28"/>
        </w:rPr>
        <w:t>(с измен</w:t>
      </w:r>
      <w:r w:rsidR="0085541B" w:rsidRPr="0085541B">
        <w:rPr>
          <w:rFonts w:ascii="Times New Roman" w:hAnsi="Times New Roman"/>
          <w:sz w:val="28"/>
          <w:szCs w:val="28"/>
        </w:rPr>
        <w:t>е</w:t>
      </w:r>
      <w:r w:rsidR="0085541B" w:rsidRPr="0085541B">
        <w:rPr>
          <w:rFonts w:ascii="Times New Roman" w:hAnsi="Times New Roman"/>
          <w:sz w:val="28"/>
          <w:szCs w:val="28"/>
        </w:rPr>
        <w:t>ниями, внесенными постановлениями Правительства Ставропольского края от 07 мая 2012 г. № 164-п, от 02 ноября</w:t>
      </w:r>
      <w:r w:rsidR="0085541B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2012 г. №</w:t>
      </w:r>
      <w:r w:rsidR="00C20664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434-п, от 23 мая 2013 г. №</w:t>
      </w:r>
      <w:r w:rsidR="00855DD9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202-п, от 20 января 2014 г. № 9-п,</w:t>
      </w:r>
      <w:r w:rsidR="00EA26BA">
        <w:rPr>
          <w:rFonts w:ascii="Times New Roman" w:hAnsi="Times New Roman"/>
          <w:sz w:val="28"/>
          <w:szCs w:val="28"/>
        </w:rPr>
        <w:t xml:space="preserve"> </w:t>
      </w:r>
      <w:r w:rsidR="0085541B" w:rsidRPr="0085541B">
        <w:rPr>
          <w:rFonts w:ascii="Times New Roman" w:hAnsi="Times New Roman"/>
          <w:sz w:val="28"/>
          <w:szCs w:val="28"/>
        </w:rPr>
        <w:t>от 16 апреля</w:t>
      </w:r>
      <w:r w:rsidR="00C20664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2014 г. № 161-п, от 20 авг</w:t>
      </w:r>
      <w:r w:rsidR="0085541B" w:rsidRPr="0085541B">
        <w:rPr>
          <w:rFonts w:ascii="Times New Roman" w:hAnsi="Times New Roman"/>
          <w:sz w:val="28"/>
          <w:szCs w:val="28"/>
        </w:rPr>
        <w:t>у</w:t>
      </w:r>
      <w:r w:rsidR="0085541B" w:rsidRPr="0085541B">
        <w:rPr>
          <w:rFonts w:ascii="Times New Roman" w:hAnsi="Times New Roman"/>
          <w:sz w:val="28"/>
          <w:szCs w:val="28"/>
        </w:rPr>
        <w:t>ста 2014 г. № 336-п, от 24 февраля</w:t>
      </w:r>
      <w:r w:rsidR="0085541B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2015</w:t>
      </w:r>
      <w:r w:rsidR="0085541B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г.</w:t>
      </w:r>
      <w:r w:rsidR="00DC4FC2">
        <w:rPr>
          <w:rFonts w:ascii="Times New Roman" w:hAnsi="Times New Roman"/>
          <w:sz w:val="28"/>
          <w:szCs w:val="28"/>
        </w:rPr>
        <w:t xml:space="preserve"> </w:t>
      </w:r>
      <w:r w:rsidR="0085541B" w:rsidRPr="0085541B">
        <w:rPr>
          <w:rFonts w:ascii="Times New Roman" w:hAnsi="Times New Roman"/>
          <w:sz w:val="28"/>
          <w:szCs w:val="28"/>
        </w:rPr>
        <w:t>№ 62-п, от 03 апреля</w:t>
      </w:r>
      <w:r w:rsidR="00DC4FC2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2015 г. №</w:t>
      </w:r>
      <w:r w:rsidR="00855DD9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138-п, от 16 июля</w:t>
      </w:r>
      <w:r w:rsidR="00B35364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2015</w:t>
      </w:r>
      <w:r w:rsidR="00B35364">
        <w:rPr>
          <w:rFonts w:ascii="Times New Roman" w:hAnsi="Times New Roman"/>
          <w:sz w:val="28"/>
          <w:szCs w:val="28"/>
        </w:rPr>
        <w:t> </w:t>
      </w:r>
      <w:r w:rsidR="0085541B" w:rsidRPr="0085541B">
        <w:rPr>
          <w:rFonts w:ascii="Times New Roman" w:hAnsi="Times New Roman"/>
          <w:sz w:val="28"/>
          <w:szCs w:val="28"/>
        </w:rPr>
        <w:t>г. № 312-п, от</w:t>
      </w:r>
      <w:r w:rsidR="00C20664">
        <w:rPr>
          <w:rFonts w:ascii="Times New Roman" w:hAnsi="Times New Roman"/>
          <w:sz w:val="28"/>
          <w:szCs w:val="28"/>
        </w:rPr>
        <w:t xml:space="preserve"> 08 сентя</w:t>
      </w:r>
      <w:r w:rsidR="00407D48">
        <w:rPr>
          <w:rFonts w:ascii="Times New Roman" w:hAnsi="Times New Roman"/>
          <w:sz w:val="28"/>
          <w:szCs w:val="28"/>
        </w:rPr>
        <w:t>б</w:t>
      </w:r>
      <w:r w:rsidR="00C20664">
        <w:rPr>
          <w:rFonts w:ascii="Times New Roman" w:hAnsi="Times New Roman"/>
          <w:sz w:val="28"/>
          <w:szCs w:val="28"/>
        </w:rPr>
        <w:t xml:space="preserve">ря 2015 г. № 389-п, </w:t>
      </w:r>
      <w:r w:rsidR="009E4E24">
        <w:rPr>
          <w:rFonts w:ascii="Times New Roman" w:hAnsi="Times New Roman"/>
          <w:sz w:val="28"/>
          <w:szCs w:val="28"/>
        </w:rPr>
        <w:t xml:space="preserve">                   о</w:t>
      </w:r>
      <w:r w:rsidR="0085541B" w:rsidRPr="0085541B">
        <w:rPr>
          <w:rFonts w:ascii="Times New Roman" w:hAnsi="Times New Roman"/>
          <w:sz w:val="28"/>
          <w:szCs w:val="28"/>
        </w:rPr>
        <w:t>т</w:t>
      </w:r>
      <w:r w:rsidR="0085541B">
        <w:rPr>
          <w:rFonts w:ascii="Times New Roman" w:hAnsi="Times New Roman"/>
          <w:sz w:val="28"/>
          <w:szCs w:val="28"/>
        </w:rPr>
        <w:t xml:space="preserve"> </w:t>
      </w:r>
      <w:r w:rsidR="0085541B" w:rsidRPr="0085541B">
        <w:rPr>
          <w:rFonts w:ascii="Times New Roman" w:hAnsi="Times New Roman"/>
          <w:sz w:val="28"/>
          <w:szCs w:val="28"/>
        </w:rPr>
        <w:t>20 июня</w:t>
      </w:r>
      <w:r w:rsidR="0085541B">
        <w:rPr>
          <w:rFonts w:ascii="Times New Roman" w:hAnsi="Times New Roman"/>
          <w:sz w:val="28"/>
          <w:szCs w:val="28"/>
        </w:rPr>
        <w:t xml:space="preserve"> 2016 г. № 242-п, </w:t>
      </w:r>
      <w:r w:rsidR="0085541B" w:rsidRPr="0085541B">
        <w:rPr>
          <w:rFonts w:ascii="Times New Roman" w:hAnsi="Times New Roman"/>
          <w:sz w:val="28"/>
          <w:szCs w:val="28"/>
        </w:rPr>
        <w:t>от 05 сентября 2016 г.</w:t>
      </w:r>
      <w:r w:rsidR="004C5484">
        <w:rPr>
          <w:rFonts w:ascii="Times New Roman" w:hAnsi="Times New Roman"/>
          <w:sz w:val="28"/>
          <w:szCs w:val="28"/>
        </w:rPr>
        <w:t xml:space="preserve">  </w:t>
      </w:r>
      <w:r w:rsidR="0085541B" w:rsidRPr="0085541B">
        <w:rPr>
          <w:rFonts w:ascii="Times New Roman" w:hAnsi="Times New Roman"/>
          <w:sz w:val="28"/>
          <w:szCs w:val="28"/>
        </w:rPr>
        <w:t>№ 380-п, от 11 апре</w:t>
      </w:r>
      <w:r w:rsidR="00CF1A29">
        <w:rPr>
          <w:rFonts w:ascii="Times New Roman" w:hAnsi="Times New Roman"/>
          <w:sz w:val="28"/>
          <w:szCs w:val="28"/>
        </w:rPr>
        <w:t xml:space="preserve">-               </w:t>
      </w:r>
      <w:r w:rsidR="0085541B" w:rsidRPr="0085541B">
        <w:rPr>
          <w:rFonts w:ascii="Times New Roman" w:hAnsi="Times New Roman"/>
          <w:sz w:val="28"/>
          <w:szCs w:val="28"/>
        </w:rPr>
        <w:t>ля</w:t>
      </w:r>
      <w:r w:rsidR="00A649D3">
        <w:rPr>
          <w:rFonts w:ascii="Times New Roman" w:hAnsi="Times New Roman"/>
          <w:sz w:val="28"/>
          <w:szCs w:val="28"/>
        </w:rPr>
        <w:t xml:space="preserve"> </w:t>
      </w:r>
      <w:r w:rsidR="0085541B" w:rsidRPr="0085541B">
        <w:rPr>
          <w:rFonts w:ascii="Times New Roman" w:hAnsi="Times New Roman"/>
          <w:sz w:val="28"/>
          <w:szCs w:val="28"/>
        </w:rPr>
        <w:t>2017 г.</w:t>
      </w:r>
      <w:r w:rsidR="009E4E24">
        <w:rPr>
          <w:rFonts w:ascii="Times New Roman" w:hAnsi="Times New Roman"/>
          <w:sz w:val="28"/>
          <w:szCs w:val="28"/>
        </w:rPr>
        <w:t xml:space="preserve"> </w:t>
      </w:r>
      <w:r w:rsidR="0085541B" w:rsidRPr="0085541B">
        <w:rPr>
          <w:rFonts w:ascii="Times New Roman" w:hAnsi="Times New Roman"/>
          <w:sz w:val="28"/>
          <w:szCs w:val="28"/>
        </w:rPr>
        <w:t>№</w:t>
      </w:r>
      <w:r w:rsidR="00A649D3">
        <w:rPr>
          <w:rFonts w:ascii="Times New Roman" w:hAnsi="Times New Roman"/>
          <w:sz w:val="28"/>
          <w:szCs w:val="28"/>
        </w:rPr>
        <w:t xml:space="preserve"> </w:t>
      </w:r>
      <w:r w:rsidR="0085541B" w:rsidRPr="0085541B">
        <w:rPr>
          <w:rFonts w:ascii="Times New Roman" w:hAnsi="Times New Roman"/>
          <w:sz w:val="28"/>
          <w:szCs w:val="28"/>
        </w:rPr>
        <w:t xml:space="preserve">147-п, от 28 апреля 2018 г. </w:t>
      </w:r>
      <w:r w:rsidR="00E755F3">
        <w:rPr>
          <w:rFonts w:ascii="Times New Roman" w:hAnsi="Times New Roman"/>
          <w:sz w:val="28"/>
          <w:szCs w:val="28"/>
        </w:rPr>
        <w:t>№ 174-п, от</w:t>
      </w:r>
      <w:r w:rsidR="00DC4FC2">
        <w:rPr>
          <w:rFonts w:ascii="Times New Roman" w:hAnsi="Times New Roman"/>
          <w:sz w:val="28"/>
          <w:szCs w:val="28"/>
        </w:rPr>
        <w:t xml:space="preserve"> </w:t>
      </w:r>
      <w:r w:rsidR="00E755F3">
        <w:rPr>
          <w:rFonts w:ascii="Times New Roman" w:hAnsi="Times New Roman"/>
          <w:sz w:val="28"/>
          <w:szCs w:val="28"/>
        </w:rPr>
        <w:t>23</w:t>
      </w:r>
      <w:r w:rsidR="00A649D3">
        <w:rPr>
          <w:rFonts w:ascii="Times New Roman" w:hAnsi="Times New Roman"/>
          <w:sz w:val="28"/>
          <w:szCs w:val="28"/>
        </w:rPr>
        <w:t xml:space="preserve"> </w:t>
      </w:r>
      <w:r w:rsidR="00E755F3">
        <w:rPr>
          <w:rFonts w:ascii="Times New Roman" w:hAnsi="Times New Roman"/>
          <w:sz w:val="28"/>
          <w:szCs w:val="28"/>
        </w:rPr>
        <w:t>июля</w:t>
      </w:r>
      <w:r w:rsidR="00A649D3">
        <w:rPr>
          <w:rFonts w:ascii="Times New Roman" w:hAnsi="Times New Roman"/>
          <w:sz w:val="28"/>
          <w:szCs w:val="28"/>
        </w:rPr>
        <w:t xml:space="preserve"> </w:t>
      </w:r>
      <w:r w:rsidR="00E755F3">
        <w:rPr>
          <w:rFonts w:ascii="Times New Roman" w:hAnsi="Times New Roman"/>
          <w:sz w:val="28"/>
          <w:szCs w:val="28"/>
        </w:rPr>
        <w:t>2018</w:t>
      </w:r>
      <w:r w:rsidR="00A649D3">
        <w:rPr>
          <w:rFonts w:ascii="Times New Roman" w:hAnsi="Times New Roman"/>
          <w:sz w:val="28"/>
          <w:szCs w:val="28"/>
        </w:rPr>
        <w:t xml:space="preserve"> </w:t>
      </w:r>
      <w:r w:rsidR="00E755F3">
        <w:rPr>
          <w:rFonts w:ascii="Times New Roman" w:hAnsi="Times New Roman"/>
          <w:sz w:val="28"/>
          <w:szCs w:val="28"/>
        </w:rPr>
        <w:t>г. № 284-п</w:t>
      </w:r>
      <w:r w:rsidR="005971BA">
        <w:rPr>
          <w:rFonts w:ascii="Times New Roman" w:hAnsi="Times New Roman"/>
          <w:sz w:val="28"/>
          <w:szCs w:val="28"/>
        </w:rPr>
        <w:t>,</w:t>
      </w:r>
      <w:r w:rsidR="0085541B" w:rsidRPr="0085541B">
        <w:rPr>
          <w:rFonts w:ascii="Times New Roman" w:hAnsi="Times New Roman"/>
          <w:sz w:val="28"/>
          <w:szCs w:val="28"/>
        </w:rPr>
        <w:t xml:space="preserve"> </w:t>
      </w:r>
      <w:r w:rsidR="001228CC">
        <w:rPr>
          <w:rFonts w:ascii="Times New Roman" w:hAnsi="Times New Roman"/>
          <w:sz w:val="28"/>
          <w:szCs w:val="28"/>
        </w:rPr>
        <w:t xml:space="preserve">           </w:t>
      </w:r>
      <w:r w:rsidR="0018231D">
        <w:rPr>
          <w:rFonts w:ascii="Times New Roman" w:hAnsi="Times New Roman"/>
          <w:sz w:val="28"/>
          <w:szCs w:val="28"/>
        </w:rPr>
        <w:t xml:space="preserve">от </w:t>
      </w:r>
      <w:r w:rsidR="0085541B" w:rsidRPr="0085541B">
        <w:rPr>
          <w:rFonts w:ascii="Times New Roman" w:hAnsi="Times New Roman"/>
          <w:sz w:val="28"/>
          <w:szCs w:val="28"/>
          <w:lang w:eastAsia="ru-RU"/>
        </w:rPr>
        <w:t>24</w:t>
      </w:r>
      <w:r w:rsidR="0085541B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85541B" w:rsidRPr="0085541B">
        <w:rPr>
          <w:rFonts w:ascii="Times New Roman" w:hAnsi="Times New Roman"/>
          <w:sz w:val="28"/>
          <w:szCs w:val="28"/>
          <w:lang w:eastAsia="ru-RU"/>
        </w:rPr>
        <w:t>2018</w:t>
      </w:r>
      <w:r w:rsidR="0085541B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hyperlink r:id="rId8" w:history="1">
        <w:r w:rsidR="0085541B" w:rsidRPr="0085541B">
          <w:rPr>
            <w:rFonts w:ascii="Times New Roman" w:hAnsi="Times New Roman"/>
            <w:sz w:val="28"/>
            <w:szCs w:val="28"/>
            <w:lang w:eastAsia="ru-RU"/>
          </w:rPr>
          <w:t xml:space="preserve"> 463-п</w:t>
        </w:r>
      </w:hyperlink>
      <w:r w:rsidR="009859CA">
        <w:t>,</w:t>
      </w:r>
      <w:r w:rsidR="005971BA">
        <w:rPr>
          <w:rFonts w:ascii="Times New Roman" w:hAnsi="Times New Roman"/>
          <w:sz w:val="28"/>
          <w:szCs w:val="28"/>
        </w:rPr>
        <w:t xml:space="preserve"> от 25 февраля</w:t>
      </w:r>
      <w:r w:rsidR="00C20664">
        <w:rPr>
          <w:rFonts w:ascii="Times New Roman" w:hAnsi="Times New Roman"/>
          <w:sz w:val="28"/>
          <w:szCs w:val="28"/>
        </w:rPr>
        <w:t> </w:t>
      </w:r>
      <w:r w:rsidR="005971BA">
        <w:rPr>
          <w:rFonts w:ascii="Times New Roman" w:hAnsi="Times New Roman"/>
          <w:sz w:val="28"/>
          <w:szCs w:val="28"/>
        </w:rPr>
        <w:t xml:space="preserve">2019 </w:t>
      </w:r>
      <w:r w:rsidR="006113FF">
        <w:rPr>
          <w:rFonts w:ascii="Times New Roman" w:hAnsi="Times New Roman"/>
          <w:sz w:val="28"/>
          <w:szCs w:val="28"/>
        </w:rPr>
        <w:t xml:space="preserve">г. </w:t>
      </w:r>
      <w:r w:rsidR="005971BA">
        <w:rPr>
          <w:rFonts w:ascii="Times New Roman" w:hAnsi="Times New Roman"/>
          <w:sz w:val="28"/>
          <w:szCs w:val="28"/>
        </w:rPr>
        <w:t>№ 71-п</w:t>
      </w:r>
      <w:r w:rsidR="009E4E24">
        <w:rPr>
          <w:rFonts w:ascii="Times New Roman" w:hAnsi="Times New Roman"/>
          <w:sz w:val="28"/>
          <w:szCs w:val="28"/>
        </w:rPr>
        <w:t>,</w:t>
      </w:r>
      <w:r w:rsidR="009859CA">
        <w:rPr>
          <w:rFonts w:ascii="Times New Roman" w:hAnsi="Times New Roman"/>
          <w:sz w:val="28"/>
          <w:szCs w:val="28"/>
        </w:rPr>
        <w:t xml:space="preserve"> от 27 сентяб</w:t>
      </w:r>
      <w:r w:rsidR="00CF1A29">
        <w:rPr>
          <w:rFonts w:ascii="Times New Roman" w:hAnsi="Times New Roman"/>
          <w:sz w:val="28"/>
          <w:szCs w:val="28"/>
        </w:rPr>
        <w:t xml:space="preserve">-              </w:t>
      </w:r>
      <w:r w:rsidR="009859CA">
        <w:rPr>
          <w:rFonts w:ascii="Times New Roman" w:hAnsi="Times New Roman"/>
          <w:sz w:val="28"/>
          <w:szCs w:val="28"/>
        </w:rPr>
        <w:t>ря 2019 г. № 431-п</w:t>
      </w:r>
      <w:r w:rsidR="009E4E24">
        <w:rPr>
          <w:rFonts w:ascii="Times New Roman" w:hAnsi="Times New Roman"/>
          <w:sz w:val="28"/>
          <w:szCs w:val="28"/>
        </w:rPr>
        <w:t xml:space="preserve"> и от 08 января 2020 г. № 9-п</w:t>
      </w:r>
      <w:r w:rsidR="005971BA" w:rsidRPr="00F878A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E4E24">
        <w:rPr>
          <w:rFonts w:ascii="Times New Roman" w:hAnsi="Times New Roman"/>
          <w:color w:val="000000" w:themeColor="text1"/>
          <w:sz w:val="28"/>
          <w:szCs w:val="28"/>
        </w:rPr>
        <w:t>, следующие изменения:</w:t>
      </w:r>
    </w:p>
    <w:p w:rsidR="009E4E24" w:rsidRDefault="009E4E24" w:rsidP="00407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Подпункт «3</w:t>
      </w:r>
      <w:r w:rsidRPr="009E4E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» подпункта 8.7 после слов</w:t>
      </w:r>
      <w:r w:rsidR="00371A87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«поселениях,» дополнить словами «муниципальных округах</w:t>
      </w:r>
      <w:r w:rsidR="00371A87">
        <w:rPr>
          <w:rFonts w:ascii="Times New Roman" w:hAnsi="Times New Roman"/>
          <w:color w:val="000000" w:themeColor="text1"/>
          <w:sz w:val="28"/>
          <w:szCs w:val="28"/>
        </w:rPr>
        <w:t>,».</w:t>
      </w:r>
    </w:p>
    <w:p w:rsidR="00371A87" w:rsidRPr="00F878A5" w:rsidRDefault="00371A87" w:rsidP="00407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Подпункт 8.14 после слова «поселения» дополнить словами «, 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ниципального округа».</w:t>
      </w:r>
    </w:p>
    <w:p w:rsidR="00687CC9" w:rsidRPr="00F878A5" w:rsidRDefault="00687CC9" w:rsidP="00407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16D" w:rsidRDefault="00EA26BA" w:rsidP="00E80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2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87CC9" w:rsidRPr="0098625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E058B" w:rsidRPr="0098625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96E92" w:rsidRPr="00986254">
        <w:rPr>
          <w:rFonts w:ascii="Times New Roman" w:hAnsi="Times New Roman"/>
          <w:color w:val="000000" w:themeColor="text1"/>
          <w:sz w:val="28"/>
          <w:szCs w:val="28"/>
        </w:rPr>
        <w:t xml:space="preserve"> Настоящее постановление вступает в силу </w:t>
      </w:r>
      <w:r w:rsidR="00E8016D">
        <w:rPr>
          <w:rFonts w:ascii="Times New Roman" w:hAnsi="Times New Roman"/>
          <w:sz w:val="28"/>
          <w:szCs w:val="28"/>
          <w:lang w:eastAsia="ru-RU"/>
        </w:rPr>
        <w:t>на следующий день после дня его официального опубликования.</w:t>
      </w:r>
    </w:p>
    <w:p w:rsidR="00596E92" w:rsidRDefault="00596E92" w:rsidP="00E8016D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63F4" w:rsidRDefault="005963F4" w:rsidP="00E8016D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6E92" w:rsidRDefault="00596E92" w:rsidP="00E8016D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185" w:rsidRPr="002F7894" w:rsidRDefault="006E0185" w:rsidP="007A5F8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2F7894">
        <w:rPr>
          <w:rFonts w:ascii="Times New Roman" w:hAnsi="Times New Roman"/>
          <w:sz w:val="28"/>
          <w:szCs w:val="28"/>
        </w:rPr>
        <w:t xml:space="preserve">Губернатор </w:t>
      </w:r>
    </w:p>
    <w:p w:rsidR="006E0185" w:rsidRDefault="006E0185" w:rsidP="007A5F8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2F7894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2F7894">
        <w:rPr>
          <w:rFonts w:ascii="Times New Roman" w:hAnsi="Times New Roman"/>
          <w:sz w:val="28"/>
          <w:szCs w:val="28"/>
        </w:rPr>
        <w:tab/>
      </w:r>
      <w:r w:rsidR="0013365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B00B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B00B1B">
        <w:rPr>
          <w:rFonts w:ascii="Times New Roman" w:hAnsi="Times New Roman"/>
          <w:sz w:val="28"/>
          <w:szCs w:val="28"/>
        </w:rPr>
        <w:t>Владимиров</w:t>
      </w:r>
    </w:p>
    <w:p w:rsidR="00C20664" w:rsidRDefault="00C20664" w:rsidP="007A5F8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20664" w:rsidRDefault="00C20664" w:rsidP="007A5F8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20664" w:rsidRDefault="00C20664" w:rsidP="007A5F8E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5971BA" w:rsidRDefault="005971BA" w:rsidP="00724D2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971BA" w:rsidSect="00E8016D">
      <w:headerReference w:type="even" r:id="rId9"/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95" w:rsidRDefault="00CF5F95" w:rsidP="00C432B6">
      <w:pPr>
        <w:spacing w:after="0" w:line="240" w:lineRule="auto"/>
      </w:pPr>
      <w:r>
        <w:separator/>
      </w:r>
    </w:p>
  </w:endnote>
  <w:endnote w:type="continuationSeparator" w:id="0">
    <w:p w:rsidR="00CF5F95" w:rsidRDefault="00CF5F95" w:rsidP="00C4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95" w:rsidRDefault="00CF5F95" w:rsidP="00C432B6">
      <w:pPr>
        <w:spacing w:after="0" w:line="240" w:lineRule="auto"/>
      </w:pPr>
      <w:r>
        <w:separator/>
      </w:r>
    </w:p>
  </w:footnote>
  <w:footnote w:type="continuationSeparator" w:id="0">
    <w:p w:rsidR="00CF5F95" w:rsidRDefault="00CF5F95" w:rsidP="00C4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44" w:rsidRPr="00FF1F49" w:rsidRDefault="00D32F44">
    <w:pPr>
      <w:pStyle w:val="a6"/>
      <w:jc w:val="right"/>
      <w:rPr>
        <w:rFonts w:ascii="Times New Roman" w:hAnsi="Times New Roman"/>
        <w:sz w:val="28"/>
      </w:rPr>
    </w:pPr>
  </w:p>
  <w:p w:rsidR="00D32F44" w:rsidRDefault="00D32F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9C"/>
    <w:multiLevelType w:val="hybridMultilevel"/>
    <w:tmpl w:val="398611CC"/>
    <w:lvl w:ilvl="0" w:tplc="0D80316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C0128"/>
    <w:multiLevelType w:val="multilevel"/>
    <w:tmpl w:val="17A20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7224328"/>
    <w:multiLevelType w:val="hybridMultilevel"/>
    <w:tmpl w:val="2CAA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2F0D"/>
    <w:multiLevelType w:val="multilevel"/>
    <w:tmpl w:val="6066A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4B72C6B"/>
    <w:multiLevelType w:val="multilevel"/>
    <w:tmpl w:val="5E905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D11BD5"/>
    <w:multiLevelType w:val="multilevel"/>
    <w:tmpl w:val="CF6C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B422061"/>
    <w:multiLevelType w:val="multilevel"/>
    <w:tmpl w:val="BDB44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A7121DB"/>
    <w:multiLevelType w:val="multilevel"/>
    <w:tmpl w:val="12B0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1542AA"/>
    <w:rsid w:val="00000FFD"/>
    <w:rsid w:val="00002B4B"/>
    <w:rsid w:val="0000462C"/>
    <w:rsid w:val="000131E4"/>
    <w:rsid w:val="00013322"/>
    <w:rsid w:val="000135EF"/>
    <w:rsid w:val="00014F07"/>
    <w:rsid w:val="00016640"/>
    <w:rsid w:val="0002234F"/>
    <w:rsid w:val="00023163"/>
    <w:rsid w:val="00024F36"/>
    <w:rsid w:val="00025C9D"/>
    <w:rsid w:val="00035D8B"/>
    <w:rsid w:val="00035FBE"/>
    <w:rsid w:val="00036691"/>
    <w:rsid w:val="00037888"/>
    <w:rsid w:val="00044736"/>
    <w:rsid w:val="00045D8D"/>
    <w:rsid w:val="00046295"/>
    <w:rsid w:val="00047621"/>
    <w:rsid w:val="0005045D"/>
    <w:rsid w:val="000525F6"/>
    <w:rsid w:val="00052635"/>
    <w:rsid w:val="00056444"/>
    <w:rsid w:val="0005644F"/>
    <w:rsid w:val="00060A50"/>
    <w:rsid w:val="00061DC7"/>
    <w:rsid w:val="00063AD7"/>
    <w:rsid w:val="00065CDB"/>
    <w:rsid w:val="00066084"/>
    <w:rsid w:val="00067A1E"/>
    <w:rsid w:val="00070E44"/>
    <w:rsid w:val="000738EF"/>
    <w:rsid w:val="00076141"/>
    <w:rsid w:val="00077698"/>
    <w:rsid w:val="000828DF"/>
    <w:rsid w:val="00082CE7"/>
    <w:rsid w:val="0008490A"/>
    <w:rsid w:val="000853EC"/>
    <w:rsid w:val="00085EA7"/>
    <w:rsid w:val="000866F7"/>
    <w:rsid w:val="00094CB9"/>
    <w:rsid w:val="000A04CC"/>
    <w:rsid w:val="000A05E1"/>
    <w:rsid w:val="000A439E"/>
    <w:rsid w:val="000B45E9"/>
    <w:rsid w:val="000B6CE2"/>
    <w:rsid w:val="000C2423"/>
    <w:rsid w:val="000C312B"/>
    <w:rsid w:val="000C7541"/>
    <w:rsid w:val="000D1ACD"/>
    <w:rsid w:val="000D3873"/>
    <w:rsid w:val="000E1227"/>
    <w:rsid w:val="000E5FE3"/>
    <w:rsid w:val="000E7565"/>
    <w:rsid w:val="000E7826"/>
    <w:rsid w:val="000E7C27"/>
    <w:rsid w:val="000F1A31"/>
    <w:rsid w:val="000F5395"/>
    <w:rsid w:val="001004A5"/>
    <w:rsid w:val="001142EA"/>
    <w:rsid w:val="00114BB7"/>
    <w:rsid w:val="0012105A"/>
    <w:rsid w:val="001222A9"/>
    <w:rsid w:val="001228CC"/>
    <w:rsid w:val="0012424F"/>
    <w:rsid w:val="00133659"/>
    <w:rsid w:val="00133C18"/>
    <w:rsid w:val="00135D41"/>
    <w:rsid w:val="00136CE7"/>
    <w:rsid w:val="0014006D"/>
    <w:rsid w:val="00140D2B"/>
    <w:rsid w:val="0014228A"/>
    <w:rsid w:val="00143D41"/>
    <w:rsid w:val="00144A14"/>
    <w:rsid w:val="001453E5"/>
    <w:rsid w:val="00145E90"/>
    <w:rsid w:val="00150AC7"/>
    <w:rsid w:val="001513BD"/>
    <w:rsid w:val="00151E10"/>
    <w:rsid w:val="001542AA"/>
    <w:rsid w:val="00155D2A"/>
    <w:rsid w:val="00156618"/>
    <w:rsid w:val="001707C3"/>
    <w:rsid w:val="001727B4"/>
    <w:rsid w:val="00174A51"/>
    <w:rsid w:val="001764EC"/>
    <w:rsid w:val="00176FD9"/>
    <w:rsid w:val="00177EDC"/>
    <w:rsid w:val="0018231D"/>
    <w:rsid w:val="00187D2F"/>
    <w:rsid w:val="00194393"/>
    <w:rsid w:val="0019439E"/>
    <w:rsid w:val="00197B3C"/>
    <w:rsid w:val="001A026C"/>
    <w:rsid w:val="001A2C1B"/>
    <w:rsid w:val="001A6D8A"/>
    <w:rsid w:val="001B1DCF"/>
    <w:rsid w:val="001B5D84"/>
    <w:rsid w:val="001C0FD3"/>
    <w:rsid w:val="001C3BE0"/>
    <w:rsid w:val="001C6DFE"/>
    <w:rsid w:val="001D0736"/>
    <w:rsid w:val="001D162E"/>
    <w:rsid w:val="001D3C31"/>
    <w:rsid w:val="001E11B9"/>
    <w:rsid w:val="001E7020"/>
    <w:rsid w:val="001E735E"/>
    <w:rsid w:val="001F1219"/>
    <w:rsid w:val="001F246B"/>
    <w:rsid w:val="001F3C83"/>
    <w:rsid w:val="001F48E5"/>
    <w:rsid w:val="001F50A7"/>
    <w:rsid w:val="001F60F9"/>
    <w:rsid w:val="00202F62"/>
    <w:rsid w:val="00203B92"/>
    <w:rsid w:val="002058A7"/>
    <w:rsid w:val="00205D0E"/>
    <w:rsid w:val="002062C6"/>
    <w:rsid w:val="00210650"/>
    <w:rsid w:val="00211B9A"/>
    <w:rsid w:val="00214497"/>
    <w:rsid w:val="00214D2E"/>
    <w:rsid w:val="00222DE3"/>
    <w:rsid w:val="00223278"/>
    <w:rsid w:val="00223C33"/>
    <w:rsid w:val="002255D1"/>
    <w:rsid w:val="00225EBB"/>
    <w:rsid w:val="002278D0"/>
    <w:rsid w:val="002303E6"/>
    <w:rsid w:val="002340C3"/>
    <w:rsid w:val="0023431B"/>
    <w:rsid w:val="00234606"/>
    <w:rsid w:val="00242597"/>
    <w:rsid w:val="00243A58"/>
    <w:rsid w:val="00245024"/>
    <w:rsid w:val="00247ED5"/>
    <w:rsid w:val="00250F08"/>
    <w:rsid w:val="00253035"/>
    <w:rsid w:val="0025713A"/>
    <w:rsid w:val="00257848"/>
    <w:rsid w:val="002612BA"/>
    <w:rsid w:val="002619D4"/>
    <w:rsid w:val="00261D4B"/>
    <w:rsid w:val="002628DF"/>
    <w:rsid w:val="00262C5B"/>
    <w:rsid w:val="00267D10"/>
    <w:rsid w:val="00270588"/>
    <w:rsid w:val="00277286"/>
    <w:rsid w:val="00277661"/>
    <w:rsid w:val="00281B97"/>
    <w:rsid w:val="00281BF5"/>
    <w:rsid w:val="002823A5"/>
    <w:rsid w:val="00286AE8"/>
    <w:rsid w:val="00286F97"/>
    <w:rsid w:val="00290F8C"/>
    <w:rsid w:val="00296005"/>
    <w:rsid w:val="00297056"/>
    <w:rsid w:val="0029739A"/>
    <w:rsid w:val="00297FA7"/>
    <w:rsid w:val="002A1F0A"/>
    <w:rsid w:val="002A7D8E"/>
    <w:rsid w:val="002B12AB"/>
    <w:rsid w:val="002B23E0"/>
    <w:rsid w:val="002B6817"/>
    <w:rsid w:val="002B6E4C"/>
    <w:rsid w:val="002C2CF7"/>
    <w:rsid w:val="002C4F23"/>
    <w:rsid w:val="002C743C"/>
    <w:rsid w:val="002D013B"/>
    <w:rsid w:val="002D1E28"/>
    <w:rsid w:val="002D2425"/>
    <w:rsid w:val="002E2565"/>
    <w:rsid w:val="002E38EB"/>
    <w:rsid w:val="002F147D"/>
    <w:rsid w:val="002F6AEE"/>
    <w:rsid w:val="002F7894"/>
    <w:rsid w:val="003017D1"/>
    <w:rsid w:val="00306FE1"/>
    <w:rsid w:val="00307A51"/>
    <w:rsid w:val="00307B3D"/>
    <w:rsid w:val="00310DE2"/>
    <w:rsid w:val="00321F24"/>
    <w:rsid w:val="00326858"/>
    <w:rsid w:val="00330E5E"/>
    <w:rsid w:val="00336749"/>
    <w:rsid w:val="003378DD"/>
    <w:rsid w:val="00341B6B"/>
    <w:rsid w:val="00344D89"/>
    <w:rsid w:val="003500C5"/>
    <w:rsid w:val="00350D01"/>
    <w:rsid w:val="00362E33"/>
    <w:rsid w:val="003656B7"/>
    <w:rsid w:val="00366389"/>
    <w:rsid w:val="00367080"/>
    <w:rsid w:val="003672DE"/>
    <w:rsid w:val="00371A87"/>
    <w:rsid w:val="00374AAC"/>
    <w:rsid w:val="00381830"/>
    <w:rsid w:val="0038739C"/>
    <w:rsid w:val="003918E8"/>
    <w:rsid w:val="003947FF"/>
    <w:rsid w:val="003A391F"/>
    <w:rsid w:val="003A4220"/>
    <w:rsid w:val="003A79EF"/>
    <w:rsid w:val="003B08D0"/>
    <w:rsid w:val="003B10C5"/>
    <w:rsid w:val="003C3522"/>
    <w:rsid w:val="003D3C4B"/>
    <w:rsid w:val="003E0B29"/>
    <w:rsid w:val="003E3591"/>
    <w:rsid w:val="003E5295"/>
    <w:rsid w:val="003E5CFE"/>
    <w:rsid w:val="003E6613"/>
    <w:rsid w:val="003F3D3F"/>
    <w:rsid w:val="003F522F"/>
    <w:rsid w:val="003F56BB"/>
    <w:rsid w:val="004006AF"/>
    <w:rsid w:val="00400D8D"/>
    <w:rsid w:val="00407D48"/>
    <w:rsid w:val="00412D11"/>
    <w:rsid w:val="00414732"/>
    <w:rsid w:val="004332DF"/>
    <w:rsid w:val="00433373"/>
    <w:rsid w:val="00436921"/>
    <w:rsid w:val="00436BE7"/>
    <w:rsid w:val="00441721"/>
    <w:rsid w:val="00441E42"/>
    <w:rsid w:val="004534C4"/>
    <w:rsid w:val="00456078"/>
    <w:rsid w:val="004572F7"/>
    <w:rsid w:val="00464C5B"/>
    <w:rsid w:val="00467863"/>
    <w:rsid w:val="0047364E"/>
    <w:rsid w:val="00476F00"/>
    <w:rsid w:val="00483AC1"/>
    <w:rsid w:val="00483E56"/>
    <w:rsid w:val="0048530C"/>
    <w:rsid w:val="00486E43"/>
    <w:rsid w:val="004A0B04"/>
    <w:rsid w:val="004A0F19"/>
    <w:rsid w:val="004A26D0"/>
    <w:rsid w:val="004A350F"/>
    <w:rsid w:val="004A4795"/>
    <w:rsid w:val="004B00A4"/>
    <w:rsid w:val="004B4AAF"/>
    <w:rsid w:val="004B5B29"/>
    <w:rsid w:val="004B691F"/>
    <w:rsid w:val="004B766E"/>
    <w:rsid w:val="004C1DE2"/>
    <w:rsid w:val="004C5484"/>
    <w:rsid w:val="004C5F46"/>
    <w:rsid w:val="004C66DE"/>
    <w:rsid w:val="004D023A"/>
    <w:rsid w:val="004D60FE"/>
    <w:rsid w:val="004E14B5"/>
    <w:rsid w:val="004E2530"/>
    <w:rsid w:val="004E3F4F"/>
    <w:rsid w:val="004E63E1"/>
    <w:rsid w:val="004F1358"/>
    <w:rsid w:val="004F1B84"/>
    <w:rsid w:val="004F7287"/>
    <w:rsid w:val="0050071F"/>
    <w:rsid w:val="005016C7"/>
    <w:rsid w:val="005028CA"/>
    <w:rsid w:val="005112FD"/>
    <w:rsid w:val="00514657"/>
    <w:rsid w:val="0052721D"/>
    <w:rsid w:val="005304FC"/>
    <w:rsid w:val="005334C1"/>
    <w:rsid w:val="00543C15"/>
    <w:rsid w:val="00544B68"/>
    <w:rsid w:val="00545C25"/>
    <w:rsid w:val="00550A72"/>
    <w:rsid w:val="00554989"/>
    <w:rsid w:val="00557976"/>
    <w:rsid w:val="00561E7D"/>
    <w:rsid w:val="00562EC0"/>
    <w:rsid w:val="00563B7F"/>
    <w:rsid w:val="005640E0"/>
    <w:rsid w:val="00567D1E"/>
    <w:rsid w:val="00575BCC"/>
    <w:rsid w:val="00580037"/>
    <w:rsid w:val="00582A15"/>
    <w:rsid w:val="0058367C"/>
    <w:rsid w:val="00585A2E"/>
    <w:rsid w:val="00592D0B"/>
    <w:rsid w:val="005963C5"/>
    <w:rsid w:val="005963F4"/>
    <w:rsid w:val="00596588"/>
    <w:rsid w:val="00596E92"/>
    <w:rsid w:val="005971BA"/>
    <w:rsid w:val="00597CAD"/>
    <w:rsid w:val="005A3E82"/>
    <w:rsid w:val="005A5E0E"/>
    <w:rsid w:val="005B485B"/>
    <w:rsid w:val="005B7BF6"/>
    <w:rsid w:val="005D0E07"/>
    <w:rsid w:val="005D6706"/>
    <w:rsid w:val="005E0CDC"/>
    <w:rsid w:val="005E1C01"/>
    <w:rsid w:val="005E3B3B"/>
    <w:rsid w:val="005E4828"/>
    <w:rsid w:val="005E560C"/>
    <w:rsid w:val="005F209E"/>
    <w:rsid w:val="005F2693"/>
    <w:rsid w:val="005F375B"/>
    <w:rsid w:val="005F3F8E"/>
    <w:rsid w:val="005F67FC"/>
    <w:rsid w:val="006010D3"/>
    <w:rsid w:val="00603709"/>
    <w:rsid w:val="006070D4"/>
    <w:rsid w:val="006105E6"/>
    <w:rsid w:val="006113FF"/>
    <w:rsid w:val="006114F4"/>
    <w:rsid w:val="00611DBC"/>
    <w:rsid w:val="006131A1"/>
    <w:rsid w:val="00614238"/>
    <w:rsid w:val="006151AB"/>
    <w:rsid w:val="006220F9"/>
    <w:rsid w:val="0062264D"/>
    <w:rsid w:val="00625D36"/>
    <w:rsid w:val="00627028"/>
    <w:rsid w:val="00631728"/>
    <w:rsid w:val="00631A25"/>
    <w:rsid w:val="00632D0E"/>
    <w:rsid w:val="00634BF5"/>
    <w:rsid w:val="00634D19"/>
    <w:rsid w:val="0064249C"/>
    <w:rsid w:val="00645B38"/>
    <w:rsid w:val="00647551"/>
    <w:rsid w:val="00655CC2"/>
    <w:rsid w:val="006563EE"/>
    <w:rsid w:val="00664FE4"/>
    <w:rsid w:val="006700CF"/>
    <w:rsid w:val="00670502"/>
    <w:rsid w:val="00670BC8"/>
    <w:rsid w:val="00670C60"/>
    <w:rsid w:val="00672385"/>
    <w:rsid w:val="00673B32"/>
    <w:rsid w:val="00675C0D"/>
    <w:rsid w:val="00676341"/>
    <w:rsid w:val="006776EE"/>
    <w:rsid w:val="00677AF2"/>
    <w:rsid w:val="00681D73"/>
    <w:rsid w:val="0068524C"/>
    <w:rsid w:val="00687C76"/>
    <w:rsid w:val="00687CC9"/>
    <w:rsid w:val="006A5EE4"/>
    <w:rsid w:val="006A72AB"/>
    <w:rsid w:val="006A7C45"/>
    <w:rsid w:val="006A7CE6"/>
    <w:rsid w:val="006B0627"/>
    <w:rsid w:val="006B3C8E"/>
    <w:rsid w:val="006B443A"/>
    <w:rsid w:val="006B5630"/>
    <w:rsid w:val="006B621E"/>
    <w:rsid w:val="006C1911"/>
    <w:rsid w:val="006C7605"/>
    <w:rsid w:val="006D265E"/>
    <w:rsid w:val="006D50BF"/>
    <w:rsid w:val="006D733E"/>
    <w:rsid w:val="006E0185"/>
    <w:rsid w:val="006E44F4"/>
    <w:rsid w:val="006E5556"/>
    <w:rsid w:val="006F1B18"/>
    <w:rsid w:val="006F5BCF"/>
    <w:rsid w:val="007064B2"/>
    <w:rsid w:val="00706E0E"/>
    <w:rsid w:val="00711159"/>
    <w:rsid w:val="0071748F"/>
    <w:rsid w:val="007201D2"/>
    <w:rsid w:val="00721B91"/>
    <w:rsid w:val="007233F6"/>
    <w:rsid w:val="00724D2E"/>
    <w:rsid w:val="00726DB6"/>
    <w:rsid w:val="00732472"/>
    <w:rsid w:val="00732921"/>
    <w:rsid w:val="00732F80"/>
    <w:rsid w:val="0073311C"/>
    <w:rsid w:val="007339D0"/>
    <w:rsid w:val="00737E27"/>
    <w:rsid w:val="007474DF"/>
    <w:rsid w:val="00747778"/>
    <w:rsid w:val="00756617"/>
    <w:rsid w:val="0076637B"/>
    <w:rsid w:val="0077108A"/>
    <w:rsid w:val="00777A09"/>
    <w:rsid w:val="00777C2B"/>
    <w:rsid w:val="00783E05"/>
    <w:rsid w:val="00784ADA"/>
    <w:rsid w:val="00786BAC"/>
    <w:rsid w:val="00790BB2"/>
    <w:rsid w:val="00791D53"/>
    <w:rsid w:val="00793D80"/>
    <w:rsid w:val="00796FAB"/>
    <w:rsid w:val="007A2F7F"/>
    <w:rsid w:val="007A3951"/>
    <w:rsid w:val="007A5F8E"/>
    <w:rsid w:val="007A7A5D"/>
    <w:rsid w:val="007B4241"/>
    <w:rsid w:val="007B541D"/>
    <w:rsid w:val="007C182B"/>
    <w:rsid w:val="007C314C"/>
    <w:rsid w:val="007C384F"/>
    <w:rsid w:val="007C5893"/>
    <w:rsid w:val="007C6591"/>
    <w:rsid w:val="007C69D7"/>
    <w:rsid w:val="007D20CD"/>
    <w:rsid w:val="007D3D0C"/>
    <w:rsid w:val="007D5A5C"/>
    <w:rsid w:val="007E5054"/>
    <w:rsid w:val="007E5C41"/>
    <w:rsid w:val="007F0D03"/>
    <w:rsid w:val="007F0F8E"/>
    <w:rsid w:val="007F11BA"/>
    <w:rsid w:val="008034F5"/>
    <w:rsid w:val="008039AA"/>
    <w:rsid w:val="00803FEC"/>
    <w:rsid w:val="008052F0"/>
    <w:rsid w:val="008121A6"/>
    <w:rsid w:val="00812AC6"/>
    <w:rsid w:val="0081350F"/>
    <w:rsid w:val="00816D78"/>
    <w:rsid w:val="00824FD1"/>
    <w:rsid w:val="00840DD7"/>
    <w:rsid w:val="008438DA"/>
    <w:rsid w:val="008440D0"/>
    <w:rsid w:val="00850403"/>
    <w:rsid w:val="0085541B"/>
    <w:rsid w:val="00855C82"/>
    <w:rsid w:val="00855DD9"/>
    <w:rsid w:val="00857A4D"/>
    <w:rsid w:val="00857F94"/>
    <w:rsid w:val="008604A6"/>
    <w:rsid w:val="00863882"/>
    <w:rsid w:val="0086411E"/>
    <w:rsid w:val="00864376"/>
    <w:rsid w:val="00864568"/>
    <w:rsid w:val="008659CE"/>
    <w:rsid w:val="0086606B"/>
    <w:rsid w:val="00867306"/>
    <w:rsid w:val="0087117D"/>
    <w:rsid w:val="008752E6"/>
    <w:rsid w:val="00875E83"/>
    <w:rsid w:val="00876507"/>
    <w:rsid w:val="00876F41"/>
    <w:rsid w:val="00876FEF"/>
    <w:rsid w:val="00877787"/>
    <w:rsid w:val="008803BA"/>
    <w:rsid w:val="00882597"/>
    <w:rsid w:val="00883603"/>
    <w:rsid w:val="00885772"/>
    <w:rsid w:val="00890AE7"/>
    <w:rsid w:val="008918DF"/>
    <w:rsid w:val="008A4C81"/>
    <w:rsid w:val="008A75E4"/>
    <w:rsid w:val="008B0A18"/>
    <w:rsid w:val="008B21A3"/>
    <w:rsid w:val="008C01C9"/>
    <w:rsid w:val="008C0A09"/>
    <w:rsid w:val="008C44A3"/>
    <w:rsid w:val="008C56E7"/>
    <w:rsid w:val="008C725F"/>
    <w:rsid w:val="008D0A21"/>
    <w:rsid w:val="008D0A74"/>
    <w:rsid w:val="008D1867"/>
    <w:rsid w:val="008D5EBE"/>
    <w:rsid w:val="008E6BE3"/>
    <w:rsid w:val="008E6F35"/>
    <w:rsid w:val="008F45FD"/>
    <w:rsid w:val="008F4A8C"/>
    <w:rsid w:val="008F7434"/>
    <w:rsid w:val="00910061"/>
    <w:rsid w:val="0091009D"/>
    <w:rsid w:val="00911F09"/>
    <w:rsid w:val="0091324F"/>
    <w:rsid w:val="00916BC2"/>
    <w:rsid w:val="009200C7"/>
    <w:rsid w:val="00925848"/>
    <w:rsid w:val="00927B02"/>
    <w:rsid w:val="00927B46"/>
    <w:rsid w:val="00933D73"/>
    <w:rsid w:val="0093511D"/>
    <w:rsid w:val="0093553A"/>
    <w:rsid w:val="009369E8"/>
    <w:rsid w:val="009377FD"/>
    <w:rsid w:val="0094506E"/>
    <w:rsid w:val="00946031"/>
    <w:rsid w:val="00947882"/>
    <w:rsid w:val="0095133E"/>
    <w:rsid w:val="009525CB"/>
    <w:rsid w:val="00953E4C"/>
    <w:rsid w:val="00954167"/>
    <w:rsid w:val="0095440C"/>
    <w:rsid w:val="00955333"/>
    <w:rsid w:val="009623CB"/>
    <w:rsid w:val="0096653C"/>
    <w:rsid w:val="009667D1"/>
    <w:rsid w:val="00970756"/>
    <w:rsid w:val="00972C6A"/>
    <w:rsid w:val="0097447A"/>
    <w:rsid w:val="0097737D"/>
    <w:rsid w:val="009778C4"/>
    <w:rsid w:val="0098099E"/>
    <w:rsid w:val="009859CA"/>
    <w:rsid w:val="00986254"/>
    <w:rsid w:val="009915E3"/>
    <w:rsid w:val="00996C3E"/>
    <w:rsid w:val="00997A46"/>
    <w:rsid w:val="009A0E16"/>
    <w:rsid w:val="009A3219"/>
    <w:rsid w:val="009A4F83"/>
    <w:rsid w:val="009A52B2"/>
    <w:rsid w:val="009B2185"/>
    <w:rsid w:val="009C4009"/>
    <w:rsid w:val="009D132A"/>
    <w:rsid w:val="009D321D"/>
    <w:rsid w:val="009E058B"/>
    <w:rsid w:val="009E10B4"/>
    <w:rsid w:val="009E16CE"/>
    <w:rsid w:val="009E49F5"/>
    <w:rsid w:val="009E4E24"/>
    <w:rsid w:val="009E679D"/>
    <w:rsid w:val="009F0F58"/>
    <w:rsid w:val="00A0014A"/>
    <w:rsid w:val="00A01BE6"/>
    <w:rsid w:val="00A0356C"/>
    <w:rsid w:val="00A05959"/>
    <w:rsid w:val="00A065D4"/>
    <w:rsid w:val="00A14EA5"/>
    <w:rsid w:val="00A179FF"/>
    <w:rsid w:val="00A20F39"/>
    <w:rsid w:val="00A23766"/>
    <w:rsid w:val="00A248D4"/>
    <w:rsid w:val="00A25061"/>
    <w:rsid w:val="00A36BAF"/>
    <w:rsid w:val="00A41208"/>
    <w:rsid w:val="00A5736A"/>
    <w:rsid w:val="00A60077"/>
    <w:rsid w:val="00A60D65"/>
    <w:rsid w:val="00A61D05"/>
    <w:rsid w:val="00A63708"/>
    <w:rsid w:val="00A649D3"/>
    <w:rsid w:val="00A65CD1"/>
    <w:rsid w:val="00A66589"/>
    <w:rsid w:val="00A67256"/>
    <w:rsid w:val="00A672C8"/>
    <w:rsid w:val="00A67337"/>
    <w:rsid w:val="00A72597"/>
    <w:rsid w:val="00A7279C"/>
    <w:rsid w:val="00A75297"/>
    <w:rsid w:val="00A75C0B"/>
    <w:rsid w:val="00A76211"/>
    <w:rsid w:val="00A831AF"/>
    <w:rsid w:val="00A83A84"/>
    <w:rsid w:val="00A8541D"/>
    <w:rsid w:val="00A91CAB"/>
    <w:rsid w:val="00A9435B"/>
    <w:rsid w:val="00A96921"/>
    <w:rsid w:val="00AA171E"/>
    <w:rsid w:val="00AA252C"/>
    <w:rsid w:val="00AA48B8"/>
    <w:rsid w:val="00AB3049"/>
    <w:rsid w:val="00AB30DF"/>
    <w:rsid w:val="00AB5F58"/>
    <w:rsid w:val="00AB6CED"/>
    <w:rsid w:val="00AC446C"/>
    <w:rsid w:val="00AD22B0"/>
    <w:rsid w:val="00AD455B"/>
    <w:rsid w:val="00AD5A7C"/>
    <w:rsid w:val="00AE155E"/>
    <w:rsid w:val="00AF3B66"/>
    <w:rsid w:val="00AF66A9"/>
    <w:rsid w:val="00AF76A2"/>
    <w:rsid w:val="00B00B1B"/>
    <w:rsid w:val="00B07A02"/>
    <w:rsid w:val="00B07C40"/>
    <w:rsid w:val="00B171D5"/>
    <w:rsid w:val="00B2146C"/>
    <w:rsid w:val="00B224F1"/>
    <w:rsid w:val="00B228B3"/>
    <w:rsid w:val="00B23713"/>
    <w:rsid w:val="00B256CA"/>
    <w:rsid w:val="00B308C3"/>
    <w:rsid w:val="00B317F8"/>
    <w:rsid w:val="00B3214B"/>
    <w:rsid w:val="00B3399F"/>
    <w:rsid w:val="00B35364"/>
    <w:rsid w:val="00B37DB7"/>
    <w:rsid w:val="00B41CA4"/>
    <w:rsid w:val="00B423A3"/>
    <w:rsid w:val="00B4534D"/>
    <w:rsid w:val="00B455D5"/>
    <w:rsid w:val="00B5295A"/>
    <w:rsid w:val="00B53185"/>
    <w:rsid w:val="00B53209"/>
    <w:rsid w:val="00B55ECF"/>
    <w:rsid w:val="00B63136"/>
    <w:rsid w:val="00B65AFB"/>
    <w:rsid w:val="00B702E4"/>
    <w:rsid w:val="00B711FD"/>
    <w:rsid w:val="00B74BFC"/>
    <w:rsid w:val="00B81BA9"/>
    <w:rsid w:val="00B82B95"/>
    <w:rsid w:val="00B83DE1"/>
    <w:rsid w:val="00B84F13"/>
    <w:rsid w:val="00B85178"/>
    <w:rsid w:val="00B93DAA"/>
    <w:rsid w:val="00B94102"/>
    <w:rsid w:val="00B96E9F"/>
    <w:rsid w:val="00BA1B8D"/>
    <w:rsid w:val="00BA2647"/>
    <w:rsid w:val="00BA339F"/>
    <w:rsid w:val="00BA4408"/>
    <w:rsid w:val="00BA50E2"/>
    <w:rsid w:val="00BB3F80"/>
    <w:rsid w:val="00BC519B"/>
    <w:rsid w:val="00BD068F"/>
    <w:rsid w:val="00BD56E4"/>
    <w:rsid w:val="00BD7DD7"/>
    <w:rsid w:val="00BE4A7F"/>
    <w:rsid w:val="00BF073B"/>
    <w:rsid w:val="00BF0B95"/>
    <w:rsid w:val="00BF13B0"/>
    <w:rsid w:val="00BF5382"/>
    <w:rsid w:val="00BF5E74"/>
    <w:rsid w:val="00BF712E"/>
    <w:rsid w:val="00C0056E"/>
    <w:rsid w:val="00C02484"/>
    <w:rsid w:val="00C0510B"/>
    <w:rsid w:val="00C05A80"/>
    <w:rsid w:val="00C20664"/>
    <w:rsid w:val="00C247E1"/>
    <w:rsid w:val="00C33DD5"/>
    <w:rsid w:val="00C34E73"/>
    <w:rsid w:val="00C35765"/>
    <w:rsid w:val="00C360A1"/>
    <w:rsid w:val="00C37AF5"/>
    <w:rsid w:val="00C432B6"/>
    <w:rsid w:val="00C4353C"/>
    <w:rsid w:val="00C441F4"/>
    <w:rsid w:val="00C45BDF"/>
    <w:rsid w:val="00C47769"/>
    <w:rsid w:val="00C5038D"/>
    <w:rsid w:val="00C603DB"/>
    <w:rsid w:val="00C62A2D"/>
    <w:rsid w:val="00C65EA0"/>
    <w:rsid w:val="00C77F98"/>
    <w:rsid w:val="00C809E3"/>
    <w:rsid w:val="00C80FA8"/>
    <w:rsid w:val="00C83D11"/>
    <w:rsid w:val="00C8750A"/>
    <w:rsid w:val="00C87CEB"/>
    <w:rsid w:val="00CA3B3F"/>
    <w:rsid w:val="00CA6207"/>
    <w:rsid w:val="00CA740D"/>
    <w:rsid w:val="00CA7F4A"/>
    <w:rsid w:val="00CB481D"/>
    <w:rsid w:val="00CB6CA1"/>
    <w:rsid w:val="00CB7D00"/>
    <w:rsid w:val="00CC3588"/>
    <w:rsid w:val="00CD10EE"/>
    <w:rsid w:val="00CD12F4"/>
    <w:rsid w:val="00CD2853"/>
    <w:rsid w:val="00CD2AFE"/>
    <w:rsid w:val="00CD615D"/>
    <w:rsid w:val="00CE07F9"/>
    <w:rsid w:val="00CE0DC3"/>
    <w:rsid w:val="00CE526E"/>
    <w:rsid w:val="00CF0F45"/>
    <w:rsid w:val="00CF1A29"/>
    <w:rsid w:val="00CF1B89"/>
    <w:rsid w:val="00CF3915"/>
    <w:rsid w:val="00CF3B91"/>
    <w:rsid w:val="00CF5F95"/>
    <w:rsid w:val="00D014DA"/>
    <w:rsid w:val="00D04A01"/>
    <w:rsid w:val="00D054F5"/>
    <w:rsid w:val="00D060C7"/>
    <w:rsid w:val="00D063C1"/>
    <w:rsid w:val="00D0672D"/>
    <w:rsid w:val="00D147FE"/>
    <w:rsid w:val="00D16B09"/>
    <w:rsid w:val="00D20F97"/>
    <w:rsid w:val="00D2123C"/>
    <w:rsid w:val="00D22057"/>
    <w:rsid w:val="00D23431"/>
    <w:rsid w:val="00D27CB7"/>
    <w:rsid w:val="00D3035A"/>
    <w:rsid w:val="00D32149"/>
    <w:rsid w:val="00D3235B"/>
    <w:rsid w:val="00D32F44"/>
    <w:rsid w:val="00D3429F"/>
    <w:rsid w:val="00D352D5"/>
    <w:rsid w:val="00D354AB"/>
    <w:rsid w:val="00D355ED"/>
    <w:rsid w:val="00D373F9"/>
    <w:rsid w:val="00D46266"/>
    <w:rsid w:val="00D51F6A"/>
    <w:rsid w:val="00D52426"/>
    <w:rsid w:val="00D57F54"/>
    <w:rsid w:val="00D60B1C"/>
    <w:rsid w:val="00D63C3D"/>
    <w:rsid w:val="00D661A4"/>
    <w:rsid w:val="00D75190"/>
    <w:rsid w:val="00D754D7"/>
    <w:rsid w:val="00D759C5"/>
    <w:rsid w:val="00D77558"/>
    <w:rsid w:val="00D86BB4"/>
    <w:rsid w:val="00D91CF8"/>
    <w:rsid w:val="00D924FC"/>
    <w:rsid w:val="00D92DCE"/>
    <w:rsid w:val="00D94F84"/>
    <w:rsid w:val="00D95148"/>
    <w:rsid w:val="00D9567E"/>
    <w:rsid w:val="00D9765D"/>
    <w:rsid w:val="00DA25E9"/>
    <w:rsid w:val="00DA2BCA"/>
    <w:rsid w:val="00DA6444"/>
    <w:rsid w:val="00DA70D8"/>
    <w:rsid w:val="00DB064F"/>
    <w:rsid w:val="00DB1D24"/>
    <w:rsid w:val="00DB26AD"/>
    <w:rsid w:val="00DB30C1"/>
    <w:rsid w:val="00DC1CA6"/>
    <w:rsid w:val="00DC4FC2"/>
    <w:rsid w:val="00DD0B3E"/>
    <w:rsid w:val="00DD4267"/>
    <w:rsid w:val="00DD6626"/>
    <w:rsid w:val="00DE1FB1"/>
    <w:rsid w:val="00DE68C0"/>
    <w:rsid w:val="00DF4B33"/>
    <w:rsid w:val="00E004E1"/>
    <w:rsid w:val="00E01D34"/>
    <w:rsid w:val="00E0689C"/>
    <w:rsid w:val="00E06BB9"/>
    <w:rsid w:val="00E122EB"/>
    <w:rsid w:val="00E221C2"/>
    <w:rsid w:val="00E248A6"/>
    <w:rsid w:val="00E24944"/>
    <w:rsid w:val="00E26AF3"/>
    <w:rsid w:val="00E32589"/>
    <w:rsid w:val="00E32C60"/>
    <w:rsid w:val="00E34685"/>
    <w:rsid w:val="00E400EF"/>
    <w:rsid w:val="00E4198B"/>
    <w:rsid w:val="00E4517D"/>
    <w:rsid w:val="00E477E6"/>
    <w:rsid w:val="00E536B6"/>
    <w:rsid w:val="00E559F5"/>
    <w:rsid w:val="00E608DE"/>
    <w:rsid w:val="00E648FE"/>
    <w:rsid w:val="00E71A31"/>
    <w:rsid w:val="00E755F3"/>
    <w:rsid w:val="00E8016D"/>
    <w:rsid w:val="00E8031A"/>
    <w:rsid w:val="00E821B4"/>
    <w:rsid w:val="00E82ECB"/>
    <w:rsid w:val="00E8559F"/>
    <w:rsid w:val="00E85DCF"/>
    <w:rsid w:val="00E860DA"/>
    <w:rsid w:val="00E92231"/>
    <w:rsid w:val="00E9359F"/>
    <w:rsid w:val="00E936CE"/>
    <w:rsid w:val="00E94DE1"/>
    <w:rsid w:val="00E95AE9"/>
    <w:rsid w:val="00EA0235"/>
    <w:rsid w:val="00EA26BA"/>
    <w:rsid w:val="00EA2DC4"/>
    <w:rsid w:val="00EA3223"/>
    <w:rsid w:val="00EA4D32"/>
    <w:rsid w:val="00EA7954"/>
    <w:rsid w:val="00EB085B"/>
    <w:rsid w:val="00EB0F72"/>
    <w:rsid w:val="00EB53E2"/>
    <w:rsid w:val="00EB7230"/>
    <w:rsid w:val="00EC45D0"/>
    <w:rsid w:val="00EC4857"/>
    <w:rsid w:val="00ED1A92"/>
    <w:rsid w:val="00ED2E43"/>
    <w:rsid w:val="00ED376B"/>
    <w:rsid w:val="00ED49E8"/>
    <w:rsid w:val="00ED70F6"/>
    <w:rsid w:val="00EE6B7A"/>
    <w:rsid w:val="00EF25FB"/>
    <w:rsid w:val="00EF2D79"/>
    <w:rsid w:val="00EF3384"/>
    <w:rsid w:val="00EF48AF"/>
    <w:rsid w:val="00EF5A28"/>
    <w:rsid w:val="00EF63B4"/>
    <w:rsid w:val="00EF76A8"/>
    <w:rsid w:val="00EF7A79"/>
    <w:rsid w:val="00F01554"/>
    <w:rsid w:val="00F0156F"/>
    <w:rsid w:val="00F0357B"/>
    <w:rsid w:val="00F04EA1"/>
    <w:rsid w:val="00F0568B"/>
    <w:rsid w:val="00F118CF"/>
    <w:rsid w:val="00F144B5"/>
    <w:rsid w:val="00F1726F"/>
    <w:rsid w:val="00F25939"/>
    <w:rsid w:val="00F264CC"/>
    <w:rsid w:val="00F31F9B"/>
    <w:rsid w:val="00F352FF"/>
    <w:rsid w:val="00F41CF4"/>
    <w:rsid w:val="00F430C6"/>
    <w:rsid w:val="00F44964"/>
    <w:rsid w:val="00F463B7"/>
    <w:rsid w:val="00F46F13"/>
    <w:rsid w:val="00F52555"/>
    <w:rsid w:val="00F53ACD"/>
    <w:rsid w:val="00F5526F"/>
    <w:rsid w:val="00F6147D"/>
    <w:rsid w:val="00F61660"/>
    <w:rsid w:val="00F70489"/>
    <w:rsid w:val="00F70A9F"/>
    <w:rsid w:val="00F70F5B"/>
    <w:rsid w:val="00F74EF5"/>
    <w:rsid w:val="00F75C6D"/>
    <w:rsid w:val="00F77A22"/>
    <w:rsid w:val="00F821D7"/>
    <w:rsid w:val="00F823AE"/>
    <w:rsid w:val="00F878A5"/>
    <w:rsid w:val="00F902FE"/>
    <w:rsid w:val="00F95B55"/>
    <w:rsid w:val="00F9756E"/>
    <w:rsid w:val="00FA29DE"/>
    <w:rsid w:val="00FA3002"/>
    <w:rsid w:val="00FA3F1E"/>
    <w:rsid w:val="00FA5693"/>
    <w:rsid w:val="00FB0960"/>
    <w:rsid w:val="00FB3BA2"/>
    <w:rsid w:val="00FC6167"/>
    <w:rsid w:val="00FD1D29"/>
    <w:rsid w:val="00FD4BBE"/>
    <w:rsid w:val="00FE268A"/>
    <w:rsid w:val="00FE3300"/>
    <w:rsid w:val="00FE5380"/>
    <w:rsid w:val="00FE5E02"/>
    <w:rsid w:val="00FE697E"/>
    <w:rsid w:val="00FE73CD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A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AA"/>
    <w:pPr>
      <w:ind w:left="720"/>
      <w:contextualSpacing/>
    </w:pPr>
  </w:style>
  <w:style w:type="paragraph" w:styleId="a4">
    <w:name w:val="Body Text"/>
    <w:basedOn w:val="a"/>
    <w:link w:val="a5"/>
    <w:semiHidden/>
    <w:rsid w:val="002F789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F7894"/>
    <w:rPr>
      <w:rFonts w:ascii="Times New Roman" w:eastAsia="Times New Roman" w:hAnsi="Times New Roman"/>
      <w:sz w:val="28"/>
      <w:lang w:eastAsia="ar-SA"/>
    </w:rPr>
  </w:style>
  <w:style w:type="paragraph" w:styleId="a6">
    <w:name w:val="header"/>
    <w:basedOn w:val="a"/>
    <w:link w:val="a7"/>
    <w:uiPriority w:val="99"/>
    <w:unhideWhenUsed/>
    <w:rsid w:val="00C43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43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2B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F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12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3A58"/>
    <w:rPr>
      <w:rFonts w:ascii="Arial" w:hAnsi="Arial" w:cs="Arial"/>
      <w:b/>
      <w:bCs/>
      <w:color w:val="000080"/>
      <w:sz w:val="22"/>
      <w:szCs w:val="22"/>
    </w:rPr>
  </w:style>
  <w:style w:type="paragraph" w:customStyle="1" w:styleId="ConsPlusNormal">
    <w:name w:val="ConsPlusNormal"/>
    <w:rsid w:val="00D373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rsid w:val="00F14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24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7D35DF777C16FC08DBA8D0E4E491AC224956DF9BFA6CD7AE4D6C8A116ABFD7443062B63428BAADA51AD2Av7Z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BB48-12C6-4E7A-A3AE-512A366B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 региональной тарифной комиссии Ставропольского края, утвержденное постановлением Губернатора Ставро-польского края от 02 июля 2007 г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 региональной тарифной комиссии Ставропольского края, утвержденное постановлением Губернатора Ставро-польского края от 02 июля 2007 г</dc:title>
  <dc:creator>user</dc:creator>
  <cp:lastModifiedBy>CHUBREEVA</cp:lastModifiedBy>
  <cp:revision>53</cp:revision>
  <cp:lastPrinted>2020-01-20T12:29:00Z</cp:lastPrinted>
  <dcterms:created xsi:type="dcterms:W3CDTF">2018-09-05T13:22:00Z</dcterms:created>
  <dcterms:modified xsi:type="dcterms:W3CDTF">2020-01-29T12:51:00Z</dcterms:modified>
</cp:coreProperties>
</file>